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9C8" w:rsidRPr="00536955" w:rsidRDefault="001439C8" w:rsidP="001439C8">
      <w:pPr>
        <w:spacing w:after="0" w:line="240" w:lineRule="auto"/>
        <w:ind w:left="5103" w:right="2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955" w:rsidRPr="00536955" w:rsidRDefault="00536955" w:rsidP="001439C8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Памятка о правилах безопасности вблизи водоемов и на водоемах</w:t>
      </w:r>
      <w:r w:rsidR="001439C8" w:rsidRPr="00143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6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осенне-зимний период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наступлением заморозков (иногда уже в октябре-ноябре) на водоёмах появляется первый лёд. Образовавшийся первый ледяной покров привлекает детей, подростков и некоторых взрослых опробовать его на прочность. Однако тонкий лед очень опасен. Для того чтобы «ледяные» трагедии не повторялись, необходимо соблюдать правила безопасности вблизи и на водоемах в осенне-зимний период:</w:t>
      </w:r>
    </w:p>
    <w:p w:rsidR="00536955" w:rsidRPr="00536955" w:rsidRDefault="00536955" w:rsidP="001439C8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Правила поведения на водоёмах в осенне-зимний период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 появлением первого ледяного покрова на водоёмах запрещается катание на коньках, лыжах и переход. Тонкий лёд непрочен и не выдерживает тяжести человека. 2. Переходить по льду нужно по оборудованным переправам, но если их нет, то прежде, чем двигаться по льду, надо убедиться в его прочности. Прочность льда рекомендуется проверять пешнёй. Если после первого удара лёд пробивается и на нём появляется вода, нужно немедленно остановиться и идти обратно по следам. Первые шаги на обратном пути надо делать не отрывая подошвы </w:t>
      </w:r>
      <w:proofErr w:type="gramStart"/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льда. Категорически запрещается проверять прочность льда ударом ноги.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 всех случаях, прежде чем сойти с берега на лёд, необходимо внимательно осмотреться, наметить маршрут движения, выбирая безопасные места. Лучше всего идти по проложенной тропе. Опасно выходить на лёд при оттепели. Не следует спускаться на лёд в незнакомых местах, особенно с обрывов.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При движении по льду следует быть осторожным, внимательно следить за поверхностью льда, обходить опасные и подозрительные места. Следует остерегаться площадок, покрытых толстым слоем снега - под снегом лёд всегда тоньше, чем на открытом месте. </w:t>
      </w:r>
      <w:proofErr w:type="gramStart"/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осторожным нужно быть в местах, где быстрое течение, вблизи выступающих на поверхность кустов, осоки, травы, где ручьи впадают в водоёмы, выходят родники и вливаются тёплые сточные воды промышленных предприятий, где ведётся заготовка льда и т. п. Безопаснее всего переходить по прозрачному с зеленоватым оттенком льду толщиной не менее 7 см.</w:t>
      </w:r>
      <w:proofErr w:type="gramEnd"/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При групповом переходе по льду надо двигаться на расстоянии 5-6 метров друг от друга, внимательно следя </w:t>
      </w:r>
      <w:proofErr w:type="gramStart"/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идущим впереди. При перевозке небольших по размерам, но тяжелых грузов, их следует класть на сани или брусья с большой площадью опоры.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Кататься на коньках разрешается только на специально оборудованных катках. Если каток устраивается на водоёме, то катание разрешается, лишь после тщательной проверки прочности льда (толщина льда должна быть не менее 10-12 см). Массовое катание разрешается при толщине льда не менее 25 см. Опасно ходить и кататься на льду в ночное время и, особенно в незнакомых местах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При переходе водоёма на лыжах рекомендуется пользоваться проложенной лыжнёй. Если приходиться идти по целине, то для обеспечения безопасности </w:t>
      </w: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крепления лыж следует отстегнуть, чтобы при необходимости можно было быстро освободиться от лыж. Палки надо держать в руках, петли с кистей рук снять, рюкзак держать на одном плече. Расстояние между лыжниками должно быть 5-6 м. Во время движения по льду лыжник, идущий первым, ударами палок по льду определяет его прочность, следит за характером льда и т. п.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 время рыбной ловли не рекомендуется на небольшой площадке пробивать много лунок, прыгать и бегать по льду, собираться большими группами. Каждому рыболову необходимо иметь с собой шнур длиной 12-15 м, на одном конце которого крепится груз весом 400-500 г., а на другом – петля.</w:t>
      </w:r>
    </w:p>
    <w:p w:rsidR="00536955" w:rsidRPr="00536955" w:rsidRDefault="00536955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случае провала льда под ногами надо действовать быстро и решительно - широко расставив руки, удержаться на поверхности льда, без резких движений стараться выползти на твёрдый лёд, а затем, лёжа на спине или на груди, продвинуться в сторону, откуда пришел, одновременно призывая на помощь.</w:t>
      </w:r>
    </w:p>
    <w:p w:rsidR="001439C8" w:rsidRDefault="00536955" w:rsidP="001439C8">
      <w:pPr>
        <w:shd w:val="clear" w:color="auto" w:fill="FFFFFF"/>
        <w:spacing w:after="15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ди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те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ли и взрос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лые!</w:t>
      </w:r>
    </w:p>
    <w:p w:rsidR="001439C8" w:rsidRDefault="00536955" w:rsidP="00902ADD">
      <w:pPr>
        <w:shd w:val="clear" w:color="auto" w:fill="FFFFFF"/>
        <w:spacing w:after="15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Осо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бен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но хо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чет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ся на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пом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нить вам о тех, кто вы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зы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ва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ет наи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боль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шее бес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по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кой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ст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во, - о де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тях! Не упус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кай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те воз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мож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сти пре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ду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пре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дить дочь или сы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на об опас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стях, ко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то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рые та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ят в се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бе за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мёрз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шие во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до</w:t>
      </w:r>
      <w:r w:rsidRPr="001439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емы.</w:t>
      </w:r>
    </w:p>
    <w:p w:rsidR="001439C8" w:rsidRPr="001439C8" w:rsidRDefault="001439C8" w:rsidP="00902ADD">
      <w:pPr>
        <w:shd w:val="clear" w:color="auto" w:fill="FFFFFF"/>
        <w:spacing w:after="15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369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 допускайте бесконтрольного нахождения и игр детей вблизи водоемов, разъясните им смертельную опасность пренебрежения данными рекомендациями.</w:t>
      </w:r>
    </w:p>
    <w:p w:rsidR="001439C8" w:rsidRDefault="00536955" w:rsidP="00902ADD">
      <w:pPr>
        <w:shd w:val="clear" w:color="auto" w:fill="FFFFFF"/>
        <w:spacing w:after="15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43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Если Вы стали очевидцем несчастного случая на водном объекте или сами попали в аналогичную ситуацию и существует возможность о происшествии, срочно обращайтесь за помощью:</w:t>
      </w:r>
    </w:p>
    <w:p w:rsidR="009D6671" w:rsidRPr="009D6671" w:rsidRDefault="009D6671" w:rsidP="009D667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9D6671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Помните! Вызов экстренных служб бесплатен.</w:t>
      </w:r>
    </w:p>
    <w:p w:rsidR="009D6671" w:rsidRPr="009D6671" w:rsidRDefault="009D6671" w:rsidP="009D6671">
      <w:pPr>
        <w:pBdr>
          <w:top w:val="single" w:sz="8" w:space="5" w:color="FF0000"/>
          <w:left w:val="single" w:sz="8" w:space="3" w:color="FF0000"/>
          <w:bottom w:val="single" w:sz="8" w:space="5" w:color="FF0000"/>
          <w:right w:val="single" w:sz="8" w:space="3" w:color="FF000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</w:pPr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t>Службы городской экстренной помощи</w:t>
      </w:r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br/>
        <w:t>(вызов с городского телефона):</w:t>
      </w:r>
    </w:p>
    <w:p w:rsidR="009D6671" w:rsidRPr="009D6671" w:rsidRDefault="009D6671" w:rsidP="009D66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01 или 101 - Пожарная охрана и спасатели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02 или 102 - Полиция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03 или 103 - Скорая помощь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 xml:space="preserve">04 или 104 - Аварийная служба газовой сети </w:t>
      </w:r>
    </w:p>
    <w:p w:rsidR="009D6671" w:rsidRPr="009D6671" w:rsidRDefault="009D6671" w:rsidP="009D6671">
      <w:pPr>
        <w:pBdr>
          <w:top w:val="single" w:sz="8" w:space="5" w:color="FF0000"/>
          <w:left w:val="single" w:sz="8" w:space="3" w:color="FF0000"/>
          <w:bottom w:val="single" w:sz="8" w:space="5" w:color="FF0000"/>
          <w:right w:val="single" w:sz="8" w:space="3" w:color="FF000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</w:pPr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t>Вызов экстренных служб с телефонов операторов сотовой связи (МЕГАФОН, МТС, Билайн, Теле</w:t>
      </w:r>
      <w:proofErr w:type="gramStart"/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t>2</w:t>
      </w:r>
      <w:proofErr w:type="gramEnd"/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t>)</w:t>
      </w:r>
    </w:p>
    <w:p w:rsidR="009D6671" w:rsidRPr="009D6671" w:rsidRDefault="009D6671" w:rsidP="009D667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101 —   Вызов пожарной охраны и спасателей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102 —   Вызов полиции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103  —  Вызов скорой помощи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104  —  Вызов аварийной газовой службы</w:t>
      </w:r>
    </w:p>
    <w:p w:rsidR="009D6671" w:rsidRPr="009D6671" w:rsidRDefault="009D6671" w:rsidP="009D6671">
      <w:pPr>
        <w:pBdr>
          <w:top w:val="single" w:sz="8" w:space="5" w:color="FF0000"/>
          <w:left w:val="single" w:sz="8" w:space="3" w:color="FF0000"/>
          <w:bottom w:val="single" w:sz="8" w:space="5" w:color="FF0000"/>
          <w:right w:val="single" w:sz="8" w:space="3" w:color="FF000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</w:pPr>
      <w:r w:rsidRPr="009D6671">
        <w:rPr>
          <w:rFonts w:ascii="Arial" w:eastAsia="Times New Roman" w:hAnsi="Arial" w:cs="Arial"/>
          <w:b/>
          <w:bCs/>
          <w:kern w:val="36"/>
          <w:sz w:val="34"/>
          <w:szCs w:val="34"/>
          <w:lang w:eastAsia="ru-RU"/>
        </w:rPr>
        <w:lastRenderedPageBreak/>
        <w:t>Вызов экстренных служб через номер 112</w:t>
      </w:r>
    </w:p>
    <w:p w:rsidR="009D6671" w:rsidRPr="009D6671" w:rsidRDefault="009D6671" w:rsidP="009D66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Для экстренного вызова специальных служб также работает номер 112.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На русском и английском языках.</w:t>
      </w:r>
    </w:p>
    <w:p w:rsidR="009D6671" w:rsidRPr="009D6671" w:rsidRDefault="009D6671" w:rsidP="009D66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После соединения необходимо нажать на телефоне:</w:t>
      </w:r>
    </w:p>
    <w:p w:rsidR="009D6671" w:rsidRPr="009D6671" w:rsidRDefault="009D6671" w:rsidP="009D667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клавиша «1» — Вызов пожарной охраны и спасателей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клавиша «2» — Вызов полиции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клавиша «3» — Вызов скорой помощи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клавиша «4» — Вызов аварийной газовой службы</w:t>
      </w:r>
    </w:p>
    <w:p w:rsidR="009D6671" w:rsidRPr="009D6671" w:rsidRDefault="009D6671" w:rsidP="009D66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 xml:space="preserve">Если не нажимать ни какую клавишу, соединение произойдет с единой дежурно-диспетчерской службой (ЕДДС) муниципального образования </w:t>
      </w:r>
    </w:p>
    <w:p w:rsidR="009D6671" w:rsidRPr="009D6671" w:rsidRDefault="009D6671" w:rsidP="009D66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9D6671">
        <w:rPr>
          <w:rFonts w:ascii="Arial" w:eastAsia="Times New Roman" w:hAnsi="Arial" w:cs="Arial"/>
          <w:sz w:val="25"/>
          <w:szCs w:val="25"/>
          <w:lang w:eastAsia="ru-RU"/>
        </w:rPr>
        <w:t>Вызов с номера экстренного вызова 112 возможен: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- при отсутствии денежных средств на вашем счету,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 xml:space="preserve">- при </w:t>
      </w:r>
      <w:proofErr w:type="gramStart"/>
      <w:r w:rsidRPr="009D6671">
        <w:rPr>
          <w:rFonts w:ascii="Arial" w:eastAsia="Times New Roman" w:hAnsi="Arial" w:cs="Arial"/>
          <w:sz w:val="25"/>
          <w:szCs w:val="25"/>
          <w:lang w:eastAsia="ru-RU"/>
        </w:rPr>
        <w:t>заблокированной</w:t>
      </w:r>
      <w:proofErr w:type="gramEnd"/>
      <w:r w:rsidRPr="009D6671">
        <w:rPr>
          <w:rFonts w:ascii="Arial" w:eastAsia="Times New Roman" w:hAnsi="Arial" w:cs="Arial"/>
          <w:sz w:val="25"/>
          <w:szCs w:val="25"/>
          <w:lang w:eastAsia="ru-RU"/>
        </w:rPr>
        <w:t xml:space="preserve"> SIM-карте,</w:t>
      </w:r>
      <w:r w:rsidRPr="009D6671">
        <w:rPr>
          <w:rFonts w:ascii="Arial" w:eastAsia="Times New Roman" w:hAnsi="Arial" w:cs="Arial"/>
          <w:sz w:val="25"/>
          <w:szCs w:val="25"/>
          <w:lang w:eastAsia="ru-RU"/>
        </w:rPr>
        <w:br/>
        <w:t>- при отсутствии SIM-карты телефона.</w:t>
      </w:r>
    </w:p>
    <w:p w:rsidR="009D6671" w:rsidRPr="009D6671" w:rsidRDefault="009D6671" w:rsidP="009D66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9D6671" w:rsidRPr="009D6671" w:rsidRDefault="009D6671" w:rsidP="009D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671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Телефоны вызова этих служб действительны для всех регионов РФ.</w:t>
      </w:r>
    </w:p>
    <w:p w:rsidR="001439C8" w:rsidRDefault="001439C8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6F2F" w:rsidRDefault="00956F2F" w:rsidP="001439C8">
      <w:pPr>
        <w:shd w:val="clear" w:color="auto" w:fill="FFFFFF"/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B547AF" w:rsidRPr="00B547AF" w:rsidRDefault="00B547AF" w:rsidP="00956F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</w:t>
      </w:r>
    </w:p>
    <w:p w:rsidR="00B547AF" w:rsidRPr="00B547AF" w:rsidRDefault="00B547AF" w:rsidP="00B54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Безопасность на льду для школьников</w:t>
      </w: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547AF" w:rsidRPr="00B547AF" w:rsidRDefault="00B547AF" w:rsidP="00B547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Ребята! Многие из вас в свободное время отправляются на прогулки к замерзшим рекам и озёрам, чтобы покататься на лыжах, коньках, санках или просто побегать по льду. Но, чтобы не испортить себе отдых  и не попасть в сложную, трагическую ситуацию – необходимо знать о мерах предосторожности на льду.  Следует помнить:</w:t>
      </w: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устраивать горки, где спуск ведет к замерзшей воде.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кататься  на  коньках,  лыжах и санках, выезжая на замерзшую реку, озеро,  пруд.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ходить по льду,  а особенно переходить  замерзшую реку,  любой  водоем.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выходить на лёд, где сидят любители рыбной ловли. Рыбаки бурят лунки, эти лунки может запорошить снегом, и, если наступить в такую лунку,  то можно провалиться под лёд.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собираться на льду большими группами на одном участке. 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играть и кататься возле рек, озёр, прудов: кромка берега со   снегом  и льдом,  даже  под  небольшой тяжестью, может легко обрушиться, потому что подмывается водой (зимой бывает оттепель, лёд   подтаивает и становится рыхлым, хрупким).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опасно проверять прочность льда ударами ноги.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опасно находиться на замерзшей реке, водоеме в местах, где выступают на поверхность кусты, трава, впадают в водоем ручьи, теплые воды промышленных предприятий.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Осторожным следует быть на замерзшей реке, любом водоеме в местах покрытых толстым слоем снега - под толстым слоем снега, особенно когда оттепель, лёд может таять.</w:t>
      </w:r>
    </w:p>
    <w:p w:rsidR="00B547AF" w:rsidRPr="00B547AF" w:rsidRDefault="00B547AF" w:rsidP="00B547A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водоемы можно только по специально оборудованным</w:t>
      </w:r>
      <w:r w:rsidRPr="00B54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ледовым переправам</w:t>
      </w:r>
      <w:r w:rsidRPr="00B54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47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сопровождении взрослых!</w:t>
      </w:r>
    </w:p>
    <w:p w:rsidR="00B547AF" w:rsidRPr="00B547AF" w:rsidRDefault="00B547AF" w:rsidP="00B547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7AF" w:rsidRPr="00B547AF" w:rsidRDefault="00B547AF" w:rsidP="00B547A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55" w:rsidRDefault="00536955" w:rsidP="00536955">
      <w:r>
        <w:rPr>
          <w:noProof/>
          <w:lang w:eastAsia="ru-RU"/>
        </w:rPr>
        <w:lastRenderedPageBreak/>
        <w:drawing>
          <wp:inline distT="0" distB="0" distL="0" distR="0" wp14:anchorId="0116A9E7" wp14:editId="6067F650">
            <wp:extent cx="5940425" cy="8399233"/>
            <wp:effectExtent l="0" t="0" r="3175" b="1905"/>
            <wp:docPr id="1" name="Рисунок 1" descr="http://nfcity.ru/images/cms/data/pamyatka_na_l_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fcity.ru/images/cms/data/pamyatka_na_l_d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AF" w:rsidRPr="00B547AF" w:rsidRDefault="00B547AF" w:rsidP="00B547A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955" w:rsidRDefault="00536955" w:rsidP="00536955">
      <w:r>
        <w:rPr>
          <w:noProof/>
          <w:lang w:eastAsia="ru-RU"/>
        </w:rPr>
        <w:lastRenderedPageBreak/>
        <w:drawing>
          <wp:inline distT="0" distB="0" distL="0" distR="0" wp14:anchorId="69CA8D71" wp14:editId="61D5CCA8">
            <wp:extent cx="5940425" cy="8401927"/>
            <wp:effectExtent l="0" t="0" r="3175" b="0"/>
            <wp:docPr id="2" name="Рисунок 2" descr="http://sredniayaokt.ucoz.ru/bezopasnos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redniayaokt.ucoz.ru/bezopasnost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55" w:rsidRDefault="00536955" w:rsidP="00536955"/>
    <w:sectPr w:rsidR="00536955" w:rsidSect="00FA7AD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1C19"/>
    <w:multiLevelType w:val="multilevel"/>
    <w:tmpl w:val="37E0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2466E3"/>
    <w:multiLevelType w:val="hybridMultilevel"/>
    <w:tmpl w:val="36F22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F15B23"/>
    <w:multiLevelType w:val="multilevel"/>
    <w:tmpl w:val="3BAA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2155AE"/>
    <w:multiLevelType w:val="multilevel"/>
    <w:tmpl w:val="6E06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55"/>
    <w:rsid w:val="001439C8"/>
    <w:rsid w:val="001F448B"/>
    <w:rsid w:val="0028307A"/>
    <w:rsid w:val="002B180B"/>
    <w:rsid w:val="003451E4"/>
    <w:rsid w:val="00395B74"/>
    <w:rsid w:val="00536955"/>
    <w:rsid w:val="005461D9"/>
    <w:rsid w:val="005B24C4"/>
    <w:rsid w:val="00902ADD"/>
    <w:rsid w:val="00956F2F"/>
    <w:rsid w:val="009D6671"/>
    <w:rsid w:val="00A06886"/>
    <w:rsid w:val="00A336A5"/>
    <w:rsid w:val="00B547AF"/>
    <w:rsid w:val="00BB0CFE"/>
    <w:rsid w:val="00CE7126"/>
    <w:rsid w:val="00D457A0"/>
    <w:rsid w:val="00DA0081"/>
    <w:rsid w:val="00FA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9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695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43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"/>
    <w:basedOn w:val="a"/>
    <w:rsid w:val="00A336A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9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695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43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"/>
    <w:basedOn w:val="a"/>
    <w:rsid w:val="00A336A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4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образования</Company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Щеглова Лариса</dc:creator>
  <cp:lastModifiedBy>Эдуард</cp:lastModifiedBy>
  <cp:revision>9</cp:revision>
  <dcterms:created xsi:type="dcterms:W3CDTF">2016-10-31T03:44:00Z</dcterms:created>
  <dcterms:modified xsi:type="dcterms:W3CDTF">2016-11-08T08:52:00Z</dcterms:modified>
</cp:coreProperties>
</file>